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4" w:rsidRDefault="00D36724" w:rsidP="003D2D50">
      <w:pPr>
        <w:jc w:val="center"/>
        <w:rPr>
          <w:rFonts w:ascii="Calibri" w:hAnsi="Calibri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798"/>
        <w:gridCol w:w="5508"/>
      </w:tblGrid>
      <w:tr w:rsidR="00A65D1D" w:rsidTr="003D2D50">
        <w:tc>
          <w:tcPr>
            <w:tcW w:w="9306" w:type="dxa"/>
            <w:gridSpan w:val="2"/>
            <w:shd w:val="clear" w:color="auto" w:fill="943634" w:themeFill="accent2" w:themeFillShade="BF"/>
          </w:tcPr>
          <w:p w:rsidR="00A65D1D" w:rsidRPr="00EE2624" w:rsidRDefault="00A65D1D" w:rsidP="00A65D1D">
            <w:pPr>
              <w:pStyle w:val="ListParagraph"/>
              <w:ind w:left="0"/>
              <w:jc w:val="center"/>
              <w:rPr>
                <w:rFonts w:ascii="Calibri" w:hAnsi="Calibri"/>
                <w:b/>
              </w:rPr>
            </w:pPr>
            <w:r w:rsidRPr="003D2D50">
              <w:rPr>
                <w:rFonts w:ascii="Calibri" w:hAnsi="Calibri"/>
                <w:b/>
                <w:color w:val="FFFFFF" w:themeColor="background1"/>
                <w:sz w:val="28"/>
              </w:rPr>
              <w:t xml:space="preserve">Recent Graduates and </w:t>
            </w:r>
            <w:r w:rsidR="00EE2624" w:rsidRPr="003D2D50">
              <w:rPr>
                <w:rFonts w:ascii="Calibri" w:hAnsi="Calibri"/>
                <w:b/>
                <w:color w:val="FFFFFF" w:themeColor="background1"/>
                <w:sz w:val="28"/>
              </w:rPr>
              <w:t>Post-Residency Positions</w:t>
            </w:r>
          </w:p>
        </w:tc>
      </w:tr>
      <w:tr w:rsidR="00EE2624" w:rsidTr="00BA3849">
        <w:tc>
          <w:tcPr>
            <w:tcW w:w="9306" w:type="dxa"/>
            <w:gridSpan w:val="2"/>
            <w:shd w:val="clear" w:color="auto" w:fill="D9D9D9" w:themeFill="background1" w:themeFillShade="D9"/>
          </w:tcPr>
          <w:p w:rsidR="00EE2624" w:rsidRPr="00857571" w:rsidRDefault="00EE2624" w:rsidP="00EE2624">
            <w:pPr>
              <w:pStyle w:val="ListParagraph"/>
              <w:ind w:left="0"/>
              <w:jc w:val="center"/>
              <w:rPr>
                <w:rFonts w:ascii="Calibri" w:hAnsi="Calibri"/>
                <w:b/>
              </w:rPr>
            </w:pPr>
            <w:r w:rsidRPr="00857571">
              <w:rPr>
                <w:rFonts w:ascii="Calibri" w:hAnsi="Calibri"/>
                <w:b/>
              </w:rPr>
              <w:t>2014-2015</w:t>
            </w:r>
          </w:p>
        </w:tc>
      </w:tr>
      <w:tr w:rsidR="00A65D1D" w:rsidTr="003D2D50">
        <w:tc>
          <w:tcPr>
            <w:tcW w:w="3798" w:type="dxa"/>
          </w:tcPr>
          <w:p w:rsidR="00A65D1D" w:rsidRPr="004C5AE3" w:rsidRDefault="004C5AE3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Eisenschmid</w:t>
            </w:r>
          </w:p>
        </w:tc>
        <w:tc>
          <w:tcPr>
            <w:tcW w:w="5508" w:type="dxa"/>
          </w:tcPr>
          <w:p w:rsidR="00A65D1D" w:rsidRDefault="003D2D50" w:rsidP="003D2D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Clinical Pharmacist</w:t>
            </w:r>
          </w:p>
          <w:p w:rsidR="003D2D50" w:rsidRPr="003D2D50" w:rsidRDefault="003D2D50" w:rsidP="003D2D5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MedStar</w:t>
            </w:r>
            <w:proofErr w:type="spellEnd"/>
            <w:r>
              <w:rPr>
                <w:rFonts w:ascii="Calibri" w:hAnsi="Calibri"/>
              </w:rPr>
              <w:t xml:space="preserve"> Washington </w:t>
            </w:r>
            <w:proofErr w:type="spellStart"/>
            <w:r>
              <w:rPr>
                <w:rFonts w:ascii="Calibri" w:hAnsi="Calibri"/>
              </w:rPr>
              <w:t>Hosptial</w:t>
            </w:r>
            <w:proofErr w:type="spellEnd"/>
            <w:r>
              <w:rPr>
                <w:rFonts w:ascii="Calibri" w:hAnsi="Calibri"/>
              </w:rPr>
              <w:t xml:space="preserve"> Center, Washington DC</w:t>
            </w:r>
          </w:p>
        </w:tc>
      </w:tr>
      <w:tr w:rsidR="00A65D1D" w:rsidTr="003D2D50">
        <w:tc>
          <w:tcPr>
            <w:tcW w:w="3798" w:type="dxa"/>
          </w:tcPr>
          <w:p w:rsidR="00A65D1D" w:rsidRPr="004C5AE3" w:rsidRDefault="004C5AE3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Pavel Goriacko</w:t>
            </w:r>
          </w:p>
        </w:tc>
        <w:tc>
          <w:tcPr>
            <w:tcW w:w="5508" w:type="dxa"/>
          </w:tcPr>
          <w:p w:rsidR="003D2D50" w:rsidRDefault="003D2D50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Master’s in Public Health Candidate</w:t>
            </w:r>
          </w:p>
          <w:p w:rsidR="003D2D50" w:rsidRPr="004C5AE3" w:rsidRDefault="003D2D50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Columbia University, New York, NY</w:t>
            </w:r>
          </w:p>
        </w:tc>
      </w:tr>
      <w:tr w:rsidR="00A65D1D" w:rsidTr="003D2D50">
        <w:tc>
          <w:tcPr>
            <w:tcW w:w="3798" w:type="dxa"/>
          </w:tcPr>
          <w:p w:rsidR="00A65D1D" w:rsidRPr="004C5AE3" w:rsidRDefault="004C5AE3" w:rsidP="003D2D50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Christina Ng</w:t>
            </w:r>
          </w:p>
        </w:tc>
        <w:tc>
          <w:tcPr>
            <w:tcW w:w="5508" w:type="dxa"/>
          </w:tcPr>
          <w:p w:rsidR="00A65D1D" w:rsidRDefault="003D2D50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PGY-2 Ambulatory Care</w:t>
            </w:r>
          </w:p>
          <w:p w:rsidR="003D2D50" w:rsidRPr="004C5AE3" w:rsidRDefault="003D2D50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St. Louis College of Pharmacy</w:t>
            </w:r>
          </w:p>
        </w:tc>
      </w:tr>
      <w:tr w:rsidR="00A65D1D" w:rsidTr="003D2D50">
        <w:tc>
          <w:tcPr>
            <w:tcW w:w="3798" w:type="dxa"/>
          </w:tcPr>
          <w:p w:rsidR="00A65D1D" w:rsidRPr="004C5AE3" w:rsidRDefault="004C5AE3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Harshal Shukla</w:t>
            </w:r>
          </w:p>
        </w:tc>
        <w:tc>
          <w:tcPr>
            <w:tcW w:w="5508" w:type="dxa"/>
          </w:tcPr>
          <w:p w:rsidR="00A65D1D" w:rsidRDefault="003C0EA1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Staff </w:t>
            </w:r>
            <w:r w:rsidR="003D2D50">
              <w:rPr>
                <w:rFonts w:ascii="Calibri" w:hAnsi="Calibri"/>
              </w:rPr>
              <w:t>Pharmacist</w:t>
            </w:r>
          </w:p>
          <w:p w:rsidR="003D2D50" w:rsidRPr="004C5AE3" w:rsidRDefault="003D2D50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Montefiore Medical Center, Bronx, NY</w:t>
            </w:r>
          </w:p>
        </w:tc>
      </w:tr>
      <w:tr w:rsidR="00A65D1D" w:rsidTr="003D2D50">
        <w:tc>
          <w:tcPr>
            <w:tcW w:w="3798" w:type="dxa"/>
          </w:tcPr>
          <w:p w:rsidR="00A65D1D" w:rsidRPr="004C5AE3" w:rsidRDefault="004C5AE3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Johnny Wong</w:t>
            </w:r>
          </w:p>
        </w:tc>
        <w:tc>
          <w:tcPr>
            <w:tcW w:w="5508" w:type="dxa"/>
          </w:tcPr>
          <w:p w:rsidR="00A65D1D" w:rsidRDefault="003D2D50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Clinical Pharmacy Manager</w:t>
            </w:r>
          </w:p>
          <w:p w:rsidR="003D2D50" w:rsidRPr="004C5AE3" w:rsidRDefault="003D2D50" w:rsidP="003D2D50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CMO, Care Management Company of MMC</w:t>
            </w:r>
          </w:p>
        </w:tc>
      </w:tr>
      <w:tr w:rsidR="004C5AE3" w:rsidTr="00BA3849">
        <w:tc>
          <w:tcPr>
            <w:tcW w:w="9306" w:type="dxa"/>
            <w:gridSpan w:val="2"/>
            <w:shd w:val="clear" w:color="auto" w:fill="D9D9D9" w:themeFill="background1" w:themeFillShade="D9"/>
          </w:tcPr>
          <w:p w:rsidR="004C5AE3" w:rsidRPr="004C5AE3" w:rsidRDefault="004C5AE3" w:rsidP="004C5AE3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 w:rsidRPr="00857571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3-2014</w:t>
            </w:r>
          </w:p>
        </w:tc>
      </w:tr>
      <w:tr w:rsidR="00A65D1D" w:rsidTr="003C0EA1">
        <w:tc>
          <w:tcPr>
            <w:tcW w:w="3798" w:type="dxa"/>
          </w:tcPr>
          <w:p w:rsidR="00A65D1D" w:rsidRPr="004C5AE3" w:rsidRDefault="004C5AE3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Bhaumik Patel</w:t>
            </w:r>
          </w:p>
        </w:tc>
        <w:tc>
          <w:tcPr>
            <w:tcW w:w="5508" w:type="dxa"/>
          </w:tcPr>
          <w:p w:rsidR="0042719F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Pharmacist</w:t>
            </w:r>
          </w:p>
          <w:p w:rsidR="00A65D1D" w:rsidRPr="004C5AE3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Montefiore Medical Center, Bronx, NY</w:t>
            </w:r>
          </w:p>
        </w:tc>
      </w:tr>
      <w:tr w:rsidR="00A65D1D" w:rsidTr="003C0EA1">
        <w:tc>
          <w:tcPr>
            <w:tcW w:w="3798" w:type="dxa"/>
          </w:tcPr>
          <w:p w:rsidR="00A65D1D" w:rsidRPr="004C5AE3" w:rsidRDefault="004C5AE3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Ying Feng</w:t>
            </w:r>
          </w:p>
        </w:tc>
        <w:tc>
          <w:tcPr>
            <w:tcW w:w="5508" w:type="dxa"/>
          </w:tcPr>
          <w:p w:rsidR="0042719F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Pharmacist</w:t>
            </w:r>
          </w:p>
          <w:p w:rsidR="00A65D1D" w:rsidRPr="004C5AE3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Montefiore Medical Center, Bronx, NY</w:t>
            </w:r>
          </w:p>
        </w:tc>
      </w:tr>
      <w:tr w:rsidR="00A65D1D" w:rsidTr="003C0EA1">
        <w:tc>
          <w:tcPr>
            <w:tcW w:w="3798" w:type="dxa"/>
          </w:tcPr>
          <w:p w:rsidR="00A65D1D" w:rsidRPr="004C5AE3" w:rsidRDefault="004C5AE3" w:rsidP="003D2D50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Kyle Ma</w:t>
            </w:r>
          </w:p>
        </w:tc>
        <w:tc>
          <w:tcPr>
            <w:tcW w:w="5508" w:type="dxa"/>
          </w:tcPr>
          <w:p w:rsidR="00A65D1D" w:rsidRDefault="0042719F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Clinical Pharmacist</w:t>
            </w:r>
          </w:p>
          <w:p w:rsidR="0042719F" w:rsidRPr="004C5AE3" w:rsidRDefault="0042719F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 Western Healthcare System, Buffalo, NY</w:t>
            </w:r>
          </w:p>
        </w:tc>
      </w:tr>
      <w:tr w:rsidR="00A65D1D" w:rsidTr="003C0EA1">
        <w:tc>
          <w:tcPr>
            <w:tcW w:w="3798" w:type="dxa"/>
          </w:tcPr>
          <w:p w:rsidR="00A65D1D" w:rsidRPr="004C5AE3" w:rsidRDefault="004C5AE3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Carly Mason</w:t>
            </w:r>
          </w:p>
        </w:tc>
        <w:tc>
          <w:tcPr>
            <w:tcW w:w="5508" w:type="dxa"/>
          </w:tcPr>
          <w:p w:rsidR="0042719F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Pharmacist</w:t>
            </w:r>
          </w:p>
          <w:p w:rsidR="00A65D1D" w:rsidRPr="004C5AE3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Montefiore Medical Center, Bronx, NY</w:t>
            </w:r>
          </w:p>
        </w:tc>
      </w:tr>
      <w:tr w:rsidR="00A65D1D" w:rsidTr="003C0EA1">
        <w:tc>
          <w:tcPr>
            <w:tcW w:w="3798" w:type="dxa"/>
          </w:tcPr>
          <w:p w:rsidR="00A65D1D" w:rsidRPr="004C5AE3" w:rsidRDefault="004C5AE3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Jason Wong</w:t>
            </w:r>
          </w:p>
        </w:tc>
        <w:tc>
          <w:tcPr>
            <w:tcW w:w="5508" w:type="dxa"/>
          </w:tcPr>
          <w:p w:rsidR="00A65D1D" w:rsidRDefault="0042719F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PGY-2 Ambulatory Care</w:t>
            </w:r>
          </w:p>
          <w:p w:rsidR="0042719F" w:rsidRPr="004C5AE3" w:rsidRDefault="0042719F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Yale-New Haven Hospital, New Haven, CT</w:t>
            </w:r>
          </w:p>
        </w:tc>
      </w:tr>
      <w:tr w:rsidR="004C5AE3" w:rsidTr="00752E37">
        <w:tc>
          <w:tcPr>
            <w:tcW w:w="9306" w:type="dxa"/>
            <w:gridSpan w:val="2"/>
          </w:tcPr>
          <w:p w:rsidR="004C5AE3" w:rsidRPr="004C5AE3" w:rsidRDefault="004C5AE3" w:rsidP="004C5AE3">
            <w:pPr>
              <w:pStyle w:val="ListParagraph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2012-2013</w:t>
            </w:r>
          </w:p>
        </w:tc>
      </w:tr>
      <w:tr w:rsidR="00A65D1D" w:rsidTr="003C0EA1">
        <w:tc>
          <w:tcPr>
            <w:tcW w:w="3798" w:type="dxa"/>
          </w:tcPr>
          <w:p w:rsidR="00A65D1D" w:rsidRPr="004C5AE3" w:rsidRDefault="004C5AE3" w:rsidP="00D36724">
            <w:pPr>
              <w:pStyle w:val="ListParagraph"/>
              <w:ind w:left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Quy</w:t>
            </w:r>
            <w:proofErr w:type="spellEnd"/>
            <w:r>
              <w:rPr>
                <w:rFonts w:ascii="Calibri" w:hAnsi="Calibri"/>
              </w:rPr>
              <w:t xml:space="preserve"> Huynh</w:t>
            </w:r>
          </w:p>
        </w:tc>
        <w:tc>
          <w:tcPr>
            <w:tcW w:w="5508" w:type="dxa"/>
          </w:tcPr>
          <w:p w:rsidR="00A65D1D" w:rsidRDefault="0042719F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PGY-2 Infectious Diseases</w:t>
            </w:r>
          </w:p>
          <w:p w:rsidR="00EE318B" w:rsidRPr="004C5AE3" w:rsidRDefault="00EE318B" w:rsidP="00D36724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Renown Regional Medical Center, Reno, NV</w:t>
            </w:r>
          </w:p>
        </w:tc>
      </w:tr>
      <w:tr w:rsidR="004C5AE3" w:rsidTr="003C0EA1">
        <w:tc>
          <w:tcPr>
            <w:tcW w:w="3798" w:type="dxa"/>
          </w:tcPr>
          <w:p w:rsidR="004C5AE3" w:rsidRPr="004C5AE3" w:rsidRDefault="004C5AE3" w:rsidP="000B10A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Jesni Mathew</w:t>
            </w:r>
          </w:p>
        </w:tc>
        <w:tc>
          <w:tcPr>
            <w:tcW w:w="5508" w:type="dxa"/>
          </w:tcPr>
          <w:p w:rsidR="0042719F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Pharmacist</w:t>
            </w:r>
          </w:p>
          <w:p w:rsidR="004C5AE3" w:rsidRPr="004C5AE3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Montefiore Medical Center, Bronx, NY</w:t>
            </w:r>
          </w:p>
        </w:tc>
      </w:tr>
      <w:tr w:rsidR="004C5AE3" w:rsidTr="003C0EA1">
        <w:tc>
          <w:tcPr>
            <w:tcW w:w="3798" w:type="dxa"/>
          </w:tcPr>
          <w:p w:rsidR="004C5AE3" w:rsidRPr="004C5AE3" w:rsidRDefault="004C5AE3" w:rsidP="000B10A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Monica Ramirez</w:t>
            </w:r>
          </w:p>
        </w:tc>
        <w:tc>
          <w:tcPr>
            <w:tcW w:w="5508" w:type="dxa"/>
          </w:tcPr>
          <w:p w:rsidR="0042719F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Pharmacist</w:t>
            </w:r>
          </w:p>
          <w:p w:rsidR="004C5AE3" w:rsidRPr="004C5AE3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Montefiore Medical Center, Bronx, NY</w:t>
            </w:r>
          </w:p>
        </w:tc>
      </w:tr>
      <w:tr w:rsidR="004C5AE3" w:rsidTr="003C0EA1">
        <w:tc>
          <w:tcPr>
            <w:tcW w:w="3798" w:type="dxa"/>
          </w:tcPr>
          <w:p w:rsidR="004C5AE3" w:rsidRPr="004C5AE3" w:rsidRDefault="004C5AE3" w:rsidP="000B10A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Grace Shyh</w:t>
            </w:r>
          </w:p>
        </w:tc>
        <w:tc>
          <w:tcPr>
            <w:tcW w:w="5508" w:type="dxa"/>
          </w:tcPr>
          <w:p w:rsidR="004C5AE3" w:rsidRDefault="00EE318B" w:rsidP="00EE318B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PGY-2 Pharmacotherapy</w:t>
            </w:r>
          </w:p>
          <w:p w:rsidR="00EE318B" w:rsidRPr="004C5AE3" w:rsidRDefault="00EE318B" w:rsidP="00EE318B">
            <w:pPr>
              <w:pStyle w:val="ListParagraph"/>
              <w:ind w:left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Kingsbrook</w:t>
            </w:r>
            <w:proofErr w:type="spellEnd"/>
            <w:r>
              <w:rPr>
                <w:rFonts w:ascii="Calibri" w:hAnsi="Calibri"/>
              </w:rPr>
              <w:t xml:space="preserve"> Jewish Medical Center, Brooklyn, NY</w:t>
            </w:r>
          </w:p>
        </w:tc>
      </w:tr>
      <w:tr w:rsidR="004C5AE3" w:rsidTr="007E3DB6">
        <w:tc>
          <w:tcPr>
            <w:tcW w:w="9306" w:type="dxa"/>
            <w:gridSpan w:val="2"/>
          </w:tcPr>
          <w:p w:rsidR="004C5AE3" w:rsidRPr="004C5AE3" w:rsidRDefault="004C5AE3" w:rsidP="004C5AE3">
            <w:pPr>
              <w:pStyle w:val="ListParagraph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2011-2012</w:t>
            </w:r>
          </w:p>
        </w:tc>
      </w:tr>
      <w:tr w:rsidR="004C5AE3" w:rsidTr="003C0EA1">
        <w:tc>
          <w:tcPr>
            <w:tcW w:w="3798" w:type="dxa"/>
          </w:tcPr>
          <w:p w:rsidR="004C5AE3" w:rsidRPr="004C5AE3" w:rsidRDefault="004C5AE3" w:rsidP="003D2D50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Rachael Aletti</w:t>
            </w:r>
          </w:p>
        </w:tc>
        <w:tc>
          <w:tcPr>
            <w:tcW w:w="5508" w:type="dxa"/>
          </w:tcPr>
          <w:p w:rsidR="0042719F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Pharmacist</w:t>
            </w:r>
          </w:p>
          <w:p w:rsidR="004C5AE3" w:rsidRPr="004C5AE3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Montefiore Medical Center, Bronx, NY</w:t>
            </w:r>
          </w:p>
        </w:tc>
      </w:tr>
      <w:tr w:rsidR="004C5AE3" w:rsidTr="003C0EA1">
        <w:tc>
          <w:tcPr>
            <w:tcW w:w="3798" w:type="dxa"/>
          </w:tcPr>
          <w:p w:rsidR="004C5AE3" w:rsidRPr="004C5AE3" w:rsidRDefault="004C5AE3" w:rsidP="000B10A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Chih Chin</w:t>
            </w:r>
          </w:p>
        </w:tc>
        <w:tc>
          <w:tcPr>
            <w:tcW w:w="5508" w:type="dxa"/>
          </w:tcPr>
          <w:p w:rsidR="004C5AE3" w:rsidRDefault="00EE318B" w:rsidP="000B10A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PGY2 -Managed Care Pharmacy</w:t>
            </w:r>
          </w:p>
          <w:p w:rsidR="00EE318B" w:rsidRPr="004C5AE3" w:rsidRDefault="00EE318B" w:rsidP="00EE318B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HCA Management Services/Nashville, TN</w:t>
            </w:r>
          </w:p>
        </w:tc>
      </w:tr>
      <w:tr w:rsidR="004C5AE3" w:rsidTr="00EE318B">
        <w:trPr>
          <w:trHeight w:val="242"/>
        </w:trPr>
        <w:tc>
          <w:tcPr>
            <w:tcW w:w="3798" w:type="dxa"/>
          </w:tcPr>
          <w:p w:rsidR="004C5AE3" w:rsidRPr="004C5AE3" w:rsidRDefault="004C5AE3" w:rsidP="000B10A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Noor Fattouh</w:t>
            </w:r>
          </w:p>
        </w:tc>
        <w:tc>
          <w:tcPr>
            <w:tcW w:w="5508" w:type="dxa"/>
          </w:tcPr>
          <w:p w:rsidR="004C5AE3" w:rsidRPr="00EE318B" w:rsidRDefault="00EE318B" w:rsidP="000B10AF">
            <w:pPr>
              <w:pStyle w:val="ListParagraph"/>
              <w:ind w:left="0"/>
              <w:rPr>
                <w:rFonts w:ascii="Calibri" w:hAnsi="Calibri"/>
              </w:rPr>
            </w:pPr>
            <w:r w:rsidRPr="00EE318B">
              <w:rPr>
                <w:rFonts w:ascii="Calibri" w:hAnsi="Calibri"/>
              </w:rPr>
              <w:t>PGY2 – Geriatrics</w:t>
            </w:r>
          </w:p>
          <w:p w:rsidR="00EE318B" w:rsidRPr="004C5AE3" w:rsidRDefault="00EE318B" w:rsidP="000B10AF">
            <w:pPr>
              <w:pStyle w:val="ListParagraph"/>
              <w:ind w:left="0"/>
              <w:rPr>
                <w:rFonts w:ascii="Calibri" w:hAnsi="Calibri"/>
              </w:rPr>
            </w:pPr>
            <w:r w:rsidRPr="00EE318B">
              <w:rPr>
                <w:rFonts w:ascii="Calibri" w:hAnsi="Calibri" w:cs="Arial"/>
                <w:color w:val="000000"/>
              </w:rPr>
              <w:t>James J. Peters VA Medical Center, Bronx, NY</w:t>
            </w:r>
          </w:p>
        </w:tc>
      </w:tr>
      <w:tr w:rsidR="004C5AE3" w:rsidTr="003C0EA1">
        <w:tc>
          <w:tcPr>
            <w:tcW w:w="3798" w:type="dxa"/>
          </w:tcPr>
          <w:p w:rsidR="004C5AE3" w:rsidRPr="004C5AE3" w:rsidRDefault="004C5AE3" w:rsidP="000B10A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Caroline Nguyen</w:t>
            </w:r>
          </w:p>
        </w:tc>
        <w:tc>
          <w:tcPr>
            <w:tcW w:w="5508" w:type="dxa"/>
          </w:tcPr>
          <w:p w:rsidR="004C5AE3" w:rsidRDefault="00EE318B" w:rsidP="000B10A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PGY2 – Health-System Pharmacy Administration</w:t>
            </w:r>
          </w:p>
          <w:p w:rsidR="00EE318B" w:rsidRPr="004C5AE3" w:rsidRDefault="00EE318B" w:rsidP="000B10A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Cedars-Sinai Medical Center, Los Angeles, CA</w:t>
            </w:r>
          </w:p>
        </w:tc>
      </w:tr>
      <w:tr w:rsidR="004C5AE3" w:rsidTr="003C0EA1">
        <w:tc>
          <w:tcPr>
            <w:tcW w:w="3798" w:type="dxa"/>
          </w:tcPr>
          <w:p w:rsidR="004C5AE3" w:rsidRPr="004C5AE3" w:rsidRDefault="004C5AE3" w:rsidP="000B10A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Sweta Goswami</w:t>
            </w:r>
          </w:p>
        </w:tc>
        <w:tc>
          <w:tcPr>
            <w:tcW w:w="5508" w:type="dxa"/>
          </w:tcPr>
          <w:p w:rsidR="0042719F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Pharmacist</w:t>
            </w:r>
          </w:p>
          <w:p w:rsidR="004C5AE3" w:rsidRPr="004C5AE3" w:rsidRDefault="0042719F" w:rsidP="0042719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Montefiore Medical Center, Bronx, NY</w:t>
            </w:r>
          </w:p>
        </w:tc>
      </w:tr>
    </w:tbl>
    <w:p w:rsidR="00465638" w:rsidRPr="007765DF" w:rsidRDefault="00465638" w:rsidP="007765DF">
      <w:pPr>
        <w:spacing w:after="0" w:line="240" w:lineRule="auto"/>
        <w:rPr>
          <w:rFonts w:ascii="Calibri" w:hAnsi="Calibri"/>
          <w:u w:val="single"/>
        </w:rPr>
      </w:pPr>
      <w:bookmarkStart w:id="0" w:name="_GoBack"/>
      <w:bookmarkEnd w:id="0"/>
    </w:p>
    <w:sectPr w:rsidR="00465638" w:rsidRPr="007765DF" w:rsidSect="009C6F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A23"/>
    <w:multiLevelType w:val="hybridMultilevel"/>
    <w:tmpl w:val="19BA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735D"/>
    <w:multiLevelType w:val="hybridMultilevel"/>
    <w:tmpl w:val="F9D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10EF"/>
    <w:multiLevelType w:val="hybridMultilevel"/>
    <w:tmpl w:val="8B28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134F2"/>
    <w:multiLevelType w:val="hybridMultilevel"/>
    <w:tmpl w:val="DB28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85BBE"/>
    <w:multiLevelType w:val="hybridMultilevel"/>
    <w:tmpl w:val="A560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42F72"/>
    <w:multiLevelType w:val="hybridMultilevel"/>
    <w:tmpl w:val="CBB8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232B"/>
    <w:multiLevelType w:val="hybridMultilevel"/>
    <w:tmpl w:val="1E54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6E2F"/>
    <w:multiLevelType w:val="hybridMultilevel"/>
    <w:tmpl w:val="945A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E3D7B"/>
    <w:multiLevelType w:val="hybridMultilevel"/>
    <w:tmpl w:val="CB88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AC"/>
    <w:rsid w:val="00132009"/>
    <w:rsid w:val="003C0EA1"/>
    <w:rsid w:val="003D2D50"/>
    <w:rsid w:val="0042719F"/>
    <w:rsid w:val="00465638"/>
    <w:rsid w:val="004C5AE3"/>
    <w:rsid w:val="0060380F"/>
    <w:rsid w:val="006D74A0"/>
    <w:rsid w:val="00751E03"/>
    <w:rsid w:val="0077086C"/>
    <w:rsid w:val="007765DF"/>
    <w:rsid w:val="00857571"/>
    <w:rsid w:val="00873C2D"/>
    <w:rsid w:val="00875954"/>
    <w:rsid w:val="008B3D06"/>
    <w:rsid w:val="008C14D5"/>
    <w:rsid w:val="00913979"/>
    <w:rsid w:val="009C6F97"/>
    <w:rsid w:val="00A50B9B"/>
    <w:rsid w:val="00A65D1D"/>
    <w:rsid w:val="00AB3B98"/>
    <w:rsid w:val="00AE6106"/>
    <w:rsid w:val="00AF67F4"/>
    <w:rsid w:val="00BA3849"/>
    <w:rsid w:val="00C305AC"/>
    <w:rsid w:val="00C65303"/>
    <w:rsid w:val="00D36724"/>
    <w:rsid w:val="00D960A0"/>
    <w:rsid w:val="00EE2624"/>
    <w:rsid w:val="00EE318B"/>
    <w:rsid w:val="00F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8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53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8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53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msinnet</dc:creator>
  <cp:lastModifiedBy>msinnet</cp:lastModifiedBy>
  <cp:revision>3</cp:revision>
  <dcterms:created xsi:type="dcterms:W3CDTF">2015-09-29T21:19:00Z</dcterms:created>
  <dcterms:modified xsi:type="dcterms:W3CDTF">2015-09-29T21:25:00Z</dcterms:modified>
</cp:coreProperties>
</file>